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D8" w:rsidRPr="00075CD8" w:rsidRDefault="00075CD8" w:rsidP="00075CD8">
      <w:pPr>
        <w:pStyle w:val="Tekstpodstawowywcity"/>
        <w:jc w:val="left"/>
        <w:rPr>
          <w:b/>
          <w:bCs/>
          <w:szCs w:val="28"/>
        </w:rPr>
      </w:pPr>
      <w:r w:rsidRPr="00075CD8">
        <w:rPr>
          <w:b/>
          <w:bCs/>
          <w:szCs w:val="28"/>
        </w:rPr>
        <w:t>Załącznik nr 4</w:t>
      </w:r>
    </w:p>
    <w:p w:rsidR="00075CD8" w:rsidRDefault="00075CD8" w:rsidP="00075CD8">
      <w:pPr>
        <w:jc w:val="center"/>
        <w:rPr>
          <w:b/>
          <w:bCs/>
          <w:sz w:val="28"/>
          <w:szCs w:val="28"/>
          <w:u w:val="single"/>
        </w:rPr>
      </w:pPr>
    </w:p>
    <w:p w:rsidR="00E35411" w:rsidRDefault="00E35411" w:rsidP="00075CD8">
      <w:pPr>
        <w:jc w:val="center"/>
        <w:rPr>
          <w:b/>
          <w:sz w:val="28"/>
        </w:rPr>
      </w:pPr>
    </w:p>
    <w:p w:rsidR="00075CD8" w:rsidRDefault="00075CD8" w:rsidP="00075CD8">
      <w:pPr>
        <w:jc w:val="center"/>
        <w:rPr>
          <w:b/>
          <w:sz w:val="28"/>
        </w:rPr>
      </w:pPr>
      <w:r w:rsidRPr="00C63F80">
        <w:rPr>
          <w:b/>
          <w:sz w:val="28"/>
        </w:rPr>
        <w:t>Normy czasu dla oceny poziomu wydolności beztlen</w:t>
      </w:r>
      <w:r>
        <w:rPr>
          <w:b/>
          <w:sz w:val="28"/>
        </w:rPr>
        <w:t>owej</w:t>
      </w:r>
      <w:r w:rsidR="00E35411">
        <w:rPr>
          <w:b/>
          <w:sz w:val="28"/>
        </w:rPr>
        <w:t xml:space="preserve"> kobiet i</w:t>
      </w:r>
      <w:r>
        <w:rPr>
          <w:b/>
          <w:sz w:val="28"/>
        </w:rPr>
        <w:t xml:space="preserve"> mężczyzn</w:t>
      </w:r>
      <w:r w:rsidR="00E35411">
        <w:rPr>
          <w:b/>
          <w:sz w:val="28"/>
        </w:rPr>
        <w:t xml:space="preserve"> przy</w:t>
      </w:r>
      <w:r w:rsidRPr="00C63F80">
        <w:rPr>
          <w:b/>
          <w:sz w:val="28"/>
        </w:rPr>
        <w:t xml:space="preserve"> zastosowaniu testu biegowego [6 powt</w:t>
      </w:r>
      <w:r w:rsidR="00E35411">
        <w:rPr>
          <w:b/>
          <w:sz w:val="28"/>
        </w:rPr>
        <w:t>órzeń (25+25m) z przerwami 15s]</w:t>
      </w:r>
    </w:p>
    <w:p w:rsidR="00075CD8" w:rsidRPr="00C63F80" w:rsidRDefault="00075CD8" w:rsidP="00075CD8">
      <w:pPr>
        <w:jc w:val="center"/>
        <w:rPr>
          <w:b/>
        </w:rPr>
      </w:pPr>
    </w:p>
    <w:tbl>
      <w:tblPr>
        <w:tblW w:w="86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848"/>
        <w:gridCol w:w="848"/>
        <w:gridCol w:w="1072"/>
        <w:gridCol w:w="1072"/>
        <w:gridCol w:w="960"/>
        <w:gridCol w:w="960"/>
        <w:gridCol w:w="960"/>
        <w:gridCol w:w="960"/>
      </w:tblGrid>
      <w:tr w:rsidR="00E35411" w:rsidTr="00E35411">
        <w:trPr>
          <w:trHeight w:val="375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E35411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parametr</w:t>
            </w:r>
            <w:proofErr w:type="gramEnd"/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E354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Mężczyźni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E354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Kobiety</w:t>
            </w:r>
          </w:p>
        </w:tc>
      </w:tr>
      <w:tr w:rsidR="00E35411" w:rsidTr="00E35411">
        <w:trPr>
          <w:trHeight w:val="690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11" w:rsidRDefault="00E35411">
            <w:pPr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411" w:rsidRDefault="00E354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Najkrótszy czas próby [s]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411" w:rsidRDefault="00E354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Łączny czas próby [s]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411" w:rsidRDefault="00E354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Najkrótszy czas próby [s]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411" w:rsidRDefault="00E354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Łączny czas próby [s]</w:t>
            </w:r>
          </w:p>
        </w:tc>
      </w:tr>
      <w:tr w:rsidR="00E35411" w:rsidTr="00E35411">
        <w:trPr>
          <w:trHeight w:val="6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411" w:rsidRDefault="00E354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Przedział wyników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E35411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od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E35411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do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E35411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od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E35411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do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E35411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od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E35411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do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E35411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od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E35411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do</w:t>
            </w:r>
            <w:proofErr w:type="gramEnd"/>
          </w:p>
        </w:tc>
      </w:tr>
      <w:tr w:rsidR="00E35411" w:rsidTr="00E35411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E3541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wybitny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E35411">
              <w:rPr>
                <w:color w:val="000000"/>
                <w:sz w:val="22"/>
                <w:szCs w:val="22"/>
              </w:rPr>
              <w:t>,45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E35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E35411">
              <w:rPr>
                <w:color w:val="000000"/>
                <w:sz w:val="22"/>
                <w:szCs w:val="22"/>
              </w:rPr>
              <w:t>,15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E35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E35411">
              <w:rPr>
                <w:color w:val="000000"/>
                <w:sz w:val="22"/>
                <w:szCs w:val="22"/>
              </w:rPr>
              <w:t>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E35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  <w:r w:rsidR="00E35411">
              <w:rPr>
                <w:color w:val="000000"/>
                <w:sz w:val="22"/>
                <w:szCs w:val="22"/>
              </w:rPr>
              <w:t>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E35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5411" w:rsidTr="00E35411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E3541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b</w:t>
            </w:r>
            <w:proofErr w:type="gramEnd"/>
            <w:r>
              <w:rPr>
                <w:color w:val="000000"/>
                <w:sz w:val="22"/>
                <w:szCs w:val="22"/>
              </w:rPr>
              <w:t>. dobry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E35411">
              <w:rPr>
                <w:color w:val="000000"/>
                <w:sz w:val="22"/>
                <w:szCs w:val="22"/>
              </w:rPr>
              <w:t>,46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E35411">
              <w:rPr>
                <w:color w:val="000000"/>
                <w:sz w:val="22"/>
                <w:szCs w:val="22"/>
              </w:rPr>
              <w:t>,78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E35411">
              <w:rPr>
                <w:color w:val="000000"/>
                <w:sz w:val="22"/>
                <w:szCs w:val="22"/>
              </w:rPr>
              <w:t>,16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  <w:r w:rsidR="00E35411">
              <w:rPr>
                <w:color w:val="000000"/>
                <w:sz w:val="22"/>
                <w:szCs w:val="22"/>
              </w:rPr>
              <w:t>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E35411">
              <w:rPr>
                <w:color w:val="000000"/>
                <w:sz w:val="22"/>
                <w:szCs w:val="22"/>
              </w:rPr>
              <w:t>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 w:rsidP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</w:t>
            </w:r>
            <w:r w:rsidR="00E3541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  <w:r w:rsidR="00E35411">
              <w:rPr>
                <w:color w:val="000000"/>
                <w:sz w:val="22"/>
                <w:szCs w:val="22"/>
              </w:rPr>
              <w:t>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  <w:r w:rsidR="00E35411">
              <w:rPr>
                <w:color w:val="000000"/>
                <w:sz w:val="22"/>
                <w:szCs w:val="22"/>
              </w:rPr>
              <w:t>,47</w:t>
            </w:r>
          </w:p>
        </w:tc>
      </w:tr>
      <w:tr w:rsidR="00E35411" w:rsidTr="00E35411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E3541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dobry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E35411">
              <w:rPr>
                <w:color w:val="000000"/>
                <w:sz w:val="22"/>
                <w:szCs w:val="22"/>
              </w:rPr>
              <w:t>,79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E35411">
              <w:rPr>
                <w:color w:val="000000"/>
                <w:sz w:val="22"/>
                <w:szCs w:val="22"/>
              </w:rPr>
              <w:t>,11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  <w:r w:rsidR="00E35411">
              <w:rPr>
                <w:color w:val="000000"/>
                <w:sz w:val="22"/>
                <w:szCs w:val="22"/>
              </w:rPr>
              <w:t>,74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="00E35411">
              <w:rPr>
                <w:color w:val="000000"/>
                <w:sz w:val="22"/>
                <w:szCs w:val="22"/>
              </w:rPr>
              <w:t>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E35411">
              <w:rPr>
                <w:color w:val="000000"/>
                <w:sz w:val="22"/>
                <w:szCs w:val="22"/>
              </w:rPr>
              <w:t>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E35411">
              <w:rPr>
                <w:color w:val="000000"/>
                <w:sz w:val="22"/>
                <w:szCs w:val="22"/>
              </w:rPr>
              <w:t>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  <w:r w:rsidR="00E35411">
              <w:rPr>
                <w:color w:val="000000"/>
                <w:sz w:val="22"/>
                <w:szCs w:val="22"/>
              </w:rPr>
              <w:t>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  <w:r w:rsidR="00E35411">
              <w:rPr>
                <w:color w:val="000000"/>
                <w:sz w:val="22"/>
                <w:szCs w:val="22"/>
              </w:rPr>
              <w:t>,82</w:t>
            </w:r>
          </w:p>
        </w:tc>
      </w:tr>
      <w:tr w:rsidR="00E35411" w:rsidTr="00E35411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E3541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przeciętny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E35411">
              <w:rPr>
                <w:color w:val="000000"/>
                <w:sz w:val="22"/>
                <w:szCs w:val="22"/>
              </w:rPr>
              <w:t>,12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E35411">
              <w:rPr>
                <w:color w:val="000000"/>
                <w:sz w:val="22"/>
                <w:szCs w:val="22"/>
              </w:rPr>
              <w:t>,44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="00E35411">
              <w:rPr>
                <w:color w:val="000000"/>
                <w:sz w:val="22"/>
                <w:szCs w:val="22"/>
              </w:rPr>
              <w:t>,32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  <w:r w:rsidR="00E35411">
              <w:rPr>
                <w:color w:val="000000"/>
                <w:sz w:val="22"/>
                <w:szCs w:val="22"/>
              </w:rPr>
              <w:t>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E35411">
              <w:rPr>
                <w:color w:val="000000"/>
                <w:sz w:val="22"/>
                <w:szCs w:val="22"/>
              </w:rPr>
              <w:t>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E35411"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  <w:r w:rsidR="00E35411">
              <w:rPr>
                <w:color w:val="000000"/>
                <w:sz w:val="22"/>
                <w:szCs w:val="22"/>
              </w:rPr>
              <w:t>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  <w:r w:rsidR="00E35411">
              <w:rPr>
                <w:color w:val="000000"/>
                <w:sz w:val="22"/>
                <w:szCs w:val="22"/>
              </w:rPr>
              <w:t>,17</w:t>
            </w:r>
          </w:p>
        </w:tc>
      </w:tr>
      <w:tr w:rsidR="00E35411" w:rsidTr="00E35411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E3541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słaby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E35411">
              <w:rPr>
                <w:color w:val="000000"/>
                <w:sz w:val="22"/>
                <w:szCs w:val="22"/>
              </w:rPr>
              <w:t>,45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E35411">
              <w:rPr>
                <w:color w:val="000000"/>
                <w:sz w:val="22"/>
                <w:szCs w:val="22"/>
              </w:rPr>
              <w:t>,78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  <w:r w:rsidR="00E35411">
              <w:rPr>
                <w:color w:val="000000"/>
                <w:sz w:val="22"/>
                <w:szCs w:val="22"/>
              </w:rPr>
              <w:t>,89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E35411">
              <w:rPr>
                <w:color w:val="000000"/>
                <w:sz w:val="22"/>
                <w:szCs w:val="22"/>
              </w:rPr>
              <w:t>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E35411">
              <w:rPr>
                <w:color w:val="000000"/>
                <w:sz w:val="22"/>
                <w:szCs w:val="22"/>
              </w:rPr>
              <w:t>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E35411">
              <w:rPr>
                <w:color w:val="000000"/>
                <w:sz w:val="22"/>
                <w:szCs w:val="22"/>
              </w:rPr>
              <w:t>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  <w:r w:rsidR="00E35411">
              <w:rPr>
                <w:color w:val="000000"/>
                <w:sz w:val="22"/>
                <w:szCs w:val="22"/>
              </w:rPr>
              <w:t>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  <w:r w:rsidR="00E35411">
              <w:rPr>
                <w:color w:val="000000"/>
                <w:sz w:val="22"/>
                <w:szCs w:val="22"/>
              </w:rPr>
              <w:t>,52</w:t>
            </w:r>
          </w:p>
        </w:tc>
      </w:tr>
      <w:tr w:rsidR="00E35411" w:rsidTr="00E35411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E354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b</w:t>
            </w:r>
            <w:proofErr w:type="gramEnd"/>
            <w:r>
              <w:rPr>
                <w:color w:val="000000"/>
                <w:sz w:val="22"/>
                <w:szCs w:val="22"/>
              </w:rPr>
              <w:t>.słaby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E35411">
              <w:rPr>
                <w:color w:val="000000"/>
                <w:sz w:val="22"/>
                <w:szCs w:val="22"/>
              </w:rPr>
              <w:t>,79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E35411">
              <w:rPr>
                <w:color w:val="000000"/>
                <w:sz w:val="22"/>
                <w:szCs w:val="22"/>
              </w:rPr>
              <w:t>,11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E35411">
              <w:rPr>
                <w:color w:val="000000"/>
                <w:sz w:val="22"/>
                <w:szCs w:val="22"/>
              </w:rPr>
              <w:t>,47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  <w:r w:rsidR="00E35411">
              <w:rPr>
                <w:color w:val="000000"/>
                <w:sz w:val="22"/>
                <w:szCs w:val="22"/>
              </w:rPr>
              <w:t>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E35411">
              <w:rPr>
                <w:color w:val="000000"/>
                <w:sz w:val="22"/>
                <w:szCs w:val="22"/>
              </w:rPr>
              <w:t>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E35411">
              <w:rPr>
                <w:color w:val="000000"/>
                <w:sz w:val="22"/>
                <w:szCs w:val="22"/>
              </w:rPr>
              <w:t>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  <w:r w:rsidR="00E35411">
              <w:rPr>
                <w:color w:val="000000"/>
                <w:sz w:val="22"/>
                <w:szCs w:val="22"/>
              </w:rPr>
              <w:t>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  <w:r w:rsidR="00E35411">
              <w:rPr>
                <w:color w:val="000000"/>
                <w:sz w:val="22"/>
                <w:szCs w:val="22"/>
              </w:rPr>
              <w:t>,87</w:t>
            </w:r>
          </w:p>
        </w:tc>
      </w:tr>
      <w:tr w:rsidR="00E35411" w:rsidTr="00E35411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211AD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sk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r</w:t>
            </w:r>
            <w:proofErr w:type="gramEnd"/>
            <w:r>
              <w:rPr>
                <w:color w:val="000000"/>
                <w:sz w:val="22"/>
                <w:szCs w:val="22"/>
              </w:rPr>
              <w:t>. s</w:t>
            </w:r>
            <w:r w:rsidR="00E35411">
              <w:rPr>
                <w:color w:val="000000"/>
                <w:sz w:val="22"/>
                <w:szCs w:val="22"/>
              </w:rPr>
              <w:t>łaby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E35411">
              <w:rPr>
                <w:color w:val="000000"/>
                <w:sz w:val="22"/>
                <w:szCs w:val="22"/>
              </w:rPr>
              <w:t>,12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E35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  <w:r w:rsidR="00E35411">
              <w:rPr>
                <w:color w:val="000000"/>
                <w:sz w:val="22"/>
                <w:szCs w:val="22"/>
              </w:rPr>
              <w:t>,05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E35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E35411">
              <w:rPr>
                <w:color w:val="000000"/>
                <w:sz w:val="22"/>
                <w:szCs w:val="22"/>
              </w:rPr>
              <w:t>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E35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D14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  <w:r w:rsidR="00E35411">
              <w:rPr>
                <w:color w:val="000000"/>
                <w:sz w:val="22"/>
                <w:szCs w:val="22"/>
              </w:rPr>
              <w:t>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11" w:rsidRDefault="00E35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75CD8" w:rsidRPr="00C63F80" w:rsidRDefault="00075CD8" w:rsidP="00075CD8">
      <w:pPr>
        <w:jc w:val="center"/>
        <w:rPr>
          <w:b/>
        </w:rPr>
      </w:pPr>
    </w:p>
    <w:p w:rsidR="00E11367" w:rsidRDefault="00E11367"/>
    <w:p w:rsidR="00D273EE" w:rsidRPr="00D273EE" w:rsidRDefault="00D273EE" w:rsidP="00D273EE">
      <w:pPr>
        <w:numPr>
          <w:ilvl w:val="0"/>
          <w:numId w:val="1"/>
        </w:numPr>
        <w:jc w:val="both"/>
        <w:rPr>
          <w:sz w:val="28"/>
        </w:rPr>
      </w:pPr>
      <w:proofErr w:type="gramStart"/>
      <w:r w:rsidRPr="00D273EE">
        <w:rPr>
          <w:sz w:val="28"/>
        </w:rPr>
        <w:t>miarą</w:t>
      </w:r>
      <w:proofErr w:type="gramEnd"/>
      <w:r w:rsidRPr="00D273EE">
        <w:rPr>
          <w:sz w:val="28"/>
        </w:rPr>
        <w:t xml:space="preserve"> mocy [dynamiki] beztlenowej jest najkrótszy cza</w:t>
      </w:r>
      <w:r>
        <w:rPr>
          <w:sz w:val="28"/>
        </w:rPr>
        <w:t>s przebiegnięcia odcinka 25+25m;</w:t>
      </w:r>
    </w:p>
    <w:p w:rsidR="00D273EE" w:rsidRPr="00D273EE" w:rsidRDefault="00D273EE" w:rsidP="00D273EE">
      <w:pPr>
        <w:numPr>
          <w:ilvl w:val="0"/>
          <w:numId w:val="1"/>
        </w:numPr>
        <w:jc w:val="both"/>
        <w:rPr>
          <w:sz w:val="28"/>
        </w:rPr>
      </w:pPr>
      <w:proofErr w:type="gramStart"/>
      <w:r w:rsidRPr="00D273EE">
        <w:rPr>
          <w:sz w:val="28"/>
        </w:rPr>
        <w:t>miarą</w:t>
      </w:r>
      <w:proofErr w:type="gramEnd"/>
      <w:r w:rsidRPr="00D273EE">
        <w:rPr>
          <w:sz w:val="28"/>
        </w:rPr>
        <w:t xml:space="preserve"> wytrzymałości beztlenowej jest łączny czas przebiegnięcia 6 seri</w:t>
      </w:r>
      <w:r>
        <w:rPr>
          <w:sz w:val="28"/>
        </w:rPr>
        <w:t>i biegów [bez wliczania przerw].</w:t>
      </w:r>
    </w:p>
    <w:p w:rsidR="00075CD8" w:rsidRDefault="00075CD8"/>
    <w:sectPr w:rsidR="000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0DE0"/>
    <w:multiLevelType w:val="hybridMultilevel"/>
    <w:tmpl w:val="B3789B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D8"/>
    <w:rsid w:val="00075CD8"/>
    <w:rsid w:val="00211ADE"/>
    <w:rsid w:val="00D14063"/>
    <w:rsid w:val="00D273EE"/>
    <w:rsid w:val="00E11367"/>
    <w:rsid w:val="00E3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75CD8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5C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73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73E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75CD8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5C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73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73E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dcterms:created xsi:type="dcterms:W3CDTF">2016-01-12T23:46:00Z</dcterms:created>
  <dcterms:modified xsi:type="dcterms:W3CDTF">2016-01-19T00:20:00Z</dcterms:modified>
</cp:coreProperties>
</file>